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7351B" w14:textId="77777777" w:rsidR="00BD3C21" w:rsidRPr="00BD3C21" w:rsidRDefault="00BD3C21" w:rsidP="00BD3C21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BD3C21"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ru-RU"/>
        </w:rPr>
        <w:t>1</w:t>
      </w:r>
      <w:bookmarkStart w:id="0" w:name="_GoBack"/>
      <w:r w:rsidRPr="00BD3C21"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ru-RU"/>
        </w:rPr>
        <w:t>. ПОЛИТИКА ОБРАБОТКИ ПЕРСОНАЛЬНЫХ ДАННЫХ</w:t>
      </w:r>
    </w:p>
    <w:bookmarkEnd w:id="0"/>
    <w:p w14:paraId="231D38C8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 xml:space="preserve">для сайта чемпионата </w:t>
      </w:r>
      <w:proofErr w:type="spellStart"/>
      <w:r w:rsidRPr="00BD3C21">
        <w:rPr>
          <w:rFonts w:cs="Times New Roman"/>
          <w:color w:val="000000"/>
          <w:sz w:val="32"/>
          <w:szCs w:val="32"/>
          <w:lang w:eastAsia="ru-RU"/>
        </w:rPr>
        <w:t>Skill</w:t>
      </w:r>
      <w:proofErr w:type="spellEnd"/>
      <w:r w:rsidRPr="00BD3C21">
        <w:rPr>
          <w:rFonts w:cs="Times New Roman"/>
          <w:color w:val="000000"/>
          <w:sz w:val="32"/>
          <w:szCs w:val="32"/>
          <w:lang w:eastAsia="ru-RU"/>
        </w:rPr>
        <w:t xml:space="preserve"> PMU</w:t>
      </w:r>
    </w:p>
    <w:p w14:paraId="331820AE" w14:textId="77777777" w:rsidR="00BD3C21" w:rsidRPr="00BD3C21" w:rsidRDefault="00BD3C21" w:rsidP="00BD3C2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BD3C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1. Общие положения</w:t>
      </w:r>
    </w:p>
    <w:p w14:paraId="3FAA8CC0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Настоящая Политика обработки персональных данных разработана в соответствии с законодательством Республики Беларусь, включая Закон Республики Беларусь </w:t>
      </w:r>
      <w:r w:rsidRPr="00BD3C21">
        <w:rPr>
          <w:rFonts w:cs="Times New Roman"/>
          <w:b/>
          <w:bCs/>
          <w:color w:val="000000"/>
          <w:sz w:val="32"/>
          <w:szCs w:val="32"/>
          <w:lang w:eastAsia="ru-RU"/>
        </w:rPr>
        <w:t>№99-З от 07.05.2021 «О защите персональных данных»</w:t>
      </w:r>
      <w:r w:rsidRPr="00BD3C21">
        <w:rPr>
          <w:rFonts w:cs="Times New Roman"/>
          <w:color w:val="000000"/>
          <w:sz w:val="32"/>
          <w:szCs w:val="32"/>
          <w:lang w:eastAsia="ru-RU"/>
        </w:rPr>
        <w:t>, и определяет порядок обработки персональных данных пользователей сайта и участников чемпионата </w:t>
      </w:r>
      <w:proofErr w:type="spellStart"/>
      <w:r w:rsidRPr="00BD3C21">
        <w:rPr>
          <w:rFonts w:cs="Times New Roman"/>
          <w:b/>
          <w:bCs/>
          <w:color w:val="000000"/>
          <w:sz w:val="32"/>
          <w:szCs w:val="32"/>
          <w:lang w:eastAsia="ru-RU"/>
        </w:rPr>
        <w:t>Skill</w:t>
      </w:r>
      <w:proofErr w:type="spellEnd"/>
      <w:r w:rsidRPr="00BD3C21">
        <w:rPr>
          <w:rFonts w:cs="Times New Roman"/>
          <w:b/>
          <w:bCs/>
          <w:color w:val="000000"/>
          <w:sz w:val="32"/>
          <w:szCs w:val="32"/>
          <w:lang w:eastAsia="ru-RU"/>
        </w:rPr>
        <w:t xml:space="preserve"> PMU</w:t>
      </w:r>
      <w:r w:rsidRPr="00BD3C21">
        <w:rPr>
          <w:rFonts w:cs="Times New Roman"/>
          <w:color w:val="000000"/>
          <w:sz w:val="32"/>
          <w:szCs w:val="32"/>
          <w:lang w:eastAsia="ru-RU"/>
        </w:rPr>
        <w:t>.</w:t>
      </w:r>
    </w:p>
    <w:p w14:paraId="0CE67DEA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Оператор персональных данных:</w:t>
      </w:r>
    </w:p>
    <w:p w14:paraId="01793D86" w14:textId="77777777" w:rsidR="00BD3C21" w:rsidRDefault="00BD3C21" w:rsidP="00BD3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107FD2DB">
          <v:rect id="_x0000_i1025" style="width:0;height:1.5pt" o:hralign="center" o:hrstd="t" o:hr="t" fillcolor="#aaa" stroked="f"/>
        </w:pict>
      </w:r>
      <w:r>
        <w:rPr>
          <w:rFonts w:cs="Times New Roman"/>
          <w:color w:val="000000"/>
          <w:sz w:val="32"/>
          <w:szCs w:val="32"/>
          <w:lang w:eastAsia="ru-RU"/>
        </w:rPr>
        <w:t xml:space="preserve"> ИП </w:t>
      </w:r>
      <w:proofErr w:type="spellStart"/>
      <w:r>
        <w:rPr>
          <w:rFonts w:cs="Times New Roman"/>
          <w:color w:val="000000"/>
          <w:sz w:val="32"/>
          <w:szCs w:val="32"/>
          <w:lang w:eastAsia="ru-RU"/>
        </w:rPr>
        <w:t>Хухлындина</w:t>
      </w:r>
      <w:proofErr w:type="spellEnd"/>
      <w:r>
        <w:rPr>
          <w:rFonts w:cs="Times New Roman"/>
          <w:color w:val="000000"/>
          <w:sz w:val="32"/>
          <w:szCs w:val="32"/>
          <w:lang w:eastAsia="ru-RU"/>
        </w:rPr>
        <w:t xml:space="preserve"> С. Н.</w:t>
      </w:r>
      <w:r w:rsidRPr="00BD3C21">
        <w:rPr>
          <w:rFonts w:cs="Times New Roman"/>
          <w:color w:val="000000"/>
          <w:sz w:val="32"/>
          <w:szCs w:val="32"/>
          <w:lang w:eastAsia="ru-RU"/>
        </w:rPr>
        <w:br/>
        <w:t xml:space="preserve">УНП: </w:t>
      </w:r>
      <w:r>
        <w:rPr>
          <w:rFonts w:cs="Times New Roman"/>
          <w:color w:val="000000"/>
          <w:sz w:val="32"/>
          <w:szCs w:val="32"/>
          <w:lang w:eastAsia="ru-RU"/>
        </w:rPr>
        <w:t>192291391</w:t>
      </w:r>
      <w:r w:rsidRPr="00BD3C21">
        <w:rPr>
          <w:rFonts w:cs="Times New Roman"/>
          <w:color w:val="000000"/>
          <w:sz w:val="32"/>
          <w:szCs w:val="32"/>
          <w:lang w:eastAsia="ru-RU"/>
        </w:rPr>
        <w:br/>
        <w:t xml:space="preserve">Адрес: </w:t>
      </w:r>
      <w:proofErr w:type="spellStart"/>
      <w:r w:rsidRPr="00BD3C21">
        <w:rPr>
          <w:rFonts w:cs="Helvetica Neue"/>
          <w:color w:val="000000"/>
          <w:sz w:val="32"/>
          <w:szCs w:val="32"/>
        </w:rPr>
        <w:t>г.Минск</w:t>
      </w:r>
      <w:proofErr w:type="spellEnd"/>
      <w:r w:rsidRPr="00BD3C21">
        <w:rPr>
          <w:rFonts w:cs="Helvetica Neue"/>
          <w:color w:val="000000"/>
          <w:sz w:val="32"/>
          <w:szCs w:val="32"/>
        </w:rPr>
        <w:t xml:space="preserve">, </w:t>
      </w:r>
      <w:proofErr w:type="spellStart"/>
      <w:r w:rsidRPr="00BD3C21">
        <w:rPr>
          <w:rFonts w:cs="Helvetica Neue"/>
          <w:color w:val="000000"/>
          <w:sz w:val="32"/>
          <w:szCs w:val="32"/>
        </w:rPr>
        <w:t>ул.Кунцевщина</w:t>
      </w:r>
      <w:proofErr w:type="spellEnd"/>
      <w:r w:rsidRPr="00BD3C21">
        <w:rPr>
          <w:rFonts w:cs="Helvetica Neue"/>
          <w:color w:val="000000"/>
          <w:sz w:val="32"/>
          <w:szCs w:val="32"/>
        </w:rPr>
        <w:t xml:space="preserve">, 27-39. </w:t>
      </w:r>
    </w:p>
    <w:p w14:paraId="2339E40C" w14:textId="77777777" w:rsidR="00BD3C21" w:rsidRDefault="00BD3C21" w:rsidP="00BD3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Контакты для вопросов по обработке персональных данных:</w:t>
      </w:r>
      <w:r w:rsidRPr="00BD3C21">
        <w:rPr>
          <w:rFonts w:cs="Times New Roman"/>
          <w:color w:val="000000"/>
          <w:sz w:val="32"/>
          <w:szCs w:val="32"/>
          <w:lang w:eastAsia="ru-RU"/>
        </w:rPr>
        <w:br/>
      </w:r>
      <w:proofErr w:type="spellStart"/>
      <w:r w:rsidRPr="00BD3C21">
        <w:rPr>
          <w:rFonts w:cs="Times New Roman"/>
          <w:color w:val="000000"/>
          <w:sz w:val="32"/>
          <w:szCs w:val="32"/>
          <w:lang w:eastAsia="ru-RU"/>
        </w:rPr>
        <w:t>Email</w:t>
      </w:r>
      <w:proofErr w:type="spellEnd"/>
      <w:r w:rsidRPr="00BD3C21">
        <w:rPr>
          <w:rFonts w:cs="Times New Roman"/>
          <w:color w:val="000000"/>
          <w:sz w:val="32"/>
          <w:szCs w:val="32"/>
          <w:lang w:eastAsia="ru-RU"/>
        </w:rPr>
        <w:t xml:space="preserve">: 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  <w:r w:rsidRPr="00BD3C21">
        <w:rPr>
          <w:rFonts w:cs="Helvetica Neue"/>
          <w:color w:val="FF0000"/>
          <w:sz w:val="32"/>
          <w:szCs w:val="32"/>
        </w:rPr>
        <w:t>info@tatuazh.by</w:t>
      </w:r>
    </w:p>
    <w:p w14:paraId="7EEE53D5" w14:textId="77777777" w:rsidR="00BD3C21" w:rsidRPr="00BD3C21" w:rsidRDefault="00BD3C21" w:rsidP="00BD3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 Neue"/>
          <w:color w:val="000000"/>
          <w:sz w:val="32"/>
          <w:szCs w:val="32"/>
        </w:rPr>
      </w:pPr>
      <w:r w:rsidRPr="00BD3C21">
        <w:rPr>
          <w:rFonts w:cs="Helvetica Neue"/>
          <w:color w:val="000000"/>
          <w:sz w:val="32"/>
          <w:szCs w:val="32"/>
        </w:rPr>
        <w:t>тел</w:t>
      </w:r>
      <w:r w:rsidRPr="00BD3C21">
        <w:rPr>
          <w:rFonts w:cs="Helvetica Neue"/>
          <w:color w:val="000000"/>
          <w:sz w:val="28"/>
          <w:szCs w:val="28"/>
        </w:rPr>
        <w:t>. +375 (29) 346-62-44</w:t>
      </w:r>
      <w:r w:rsidRPr="00BD3C21">
        <w:rPr>
          <w:rFonts w:cs="Helvetica Neue"/>
          <w:color w:val="000000"/>
          <w:sz w:val="32"/>
          <w:szCs w:val="32"/>
        </w:rPr>
        <w:t xml:space="preserve">    </w:t>
      </w:r>
    </w:p>
    <w:p w14:paraId="181315EB" w14:textId="77777777" w:rsidR="00BD3C21" w:rsidRPr="00BD3C21" w:rsidRDefault="00BD3C21" w:rsidP="00BD3C21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12C8C2D3">
          <v:rect id="_x0000_i1026" style="width:0;height:1.5pt" o:hralign="center" o:hrstd="t" o:hr="t" fillcolor="#aaa" stroked="f"/>
        </w:pict>
      </w:r>
    </w:p>
    <w:p w14:paraId="2F3C9A16" w14:textId="77777777" w:rsidR="00BD3C21" w:rsidRPr="00BD3C21" w:rsidRDefault="00BD3C21" w:rsidP="00BD3C2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BD3C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2. Какие данные мы собираем</w:t>
      </w: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</w:p>
    <w:p w14:paraId="42EFFCEF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Оператор может обрабатывать следующие персональные данные:</w:t>
      </w:r>
    </w:p>
    <w:p w14:paraId="0BC7267B" w14:textId="77777777" w:rsidR="00BD3C21" w:rsidRPr="00BD3C21" w:rsidRDefault="00BD3C21" w:rsidP="00BD3C21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фамилия, имя, отчество</w:t>
      </w:r>
    </w:p>
    <w:p w14:paraId="721C055C" w14:textId="77777777" w:rsidR="00BD3C21" w:rsidRPr="00BD3C21" w:rsidRDefault="00BD3C21" w:rsidP="00BD3C21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номер телефона</w:t>
      </w:r>
    </w:p>
    <w:p w14:paraId="3806A1F8" w14:textId="77777777" w:rsidR="00BD3C21" w:rsidRPr="00BD3C21" w:rsidRDefault="00BD3C21" w:rsidP="00BD3C21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адрес электронной почты</w:t>
      </w:r>
    </w:p>
    <w:p w14:paraId="71807132" w14:textId="77777777" w:rsidR="00BD3C21" w:rsidRPr="00BD3C21" w:rsidRDefault="00BD3C21" w:rsidP="00BD3C21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страна и город проживания</w:t>
      </w:r>
    </w:p>
    <w:p w14:paraId="67837DA7" w14:textId="77777777" w:rsidR="00BD3C21" w:rsidRPr="00BD3C21" w:rsidRDefault="00BD3C21" w:rsidP="00BD3C21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профессиональная информация</w:t>
      </w:r>
    </w:p>
    <w:p w14:paraId="3A785E7D" w14:textId="77777777" w:rsidR="00BD3C21" w:rsidRPr="00BD3C21" w:rsidRDefault="00BD3C21" w:rsidP="00BD3C21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фотографии и видеоматериалы</w:t>
      </w:r>
    </w:p>
    <w:p w14:paraId="36CDADB0" w14:textId="77777777" w:rsidR="00BD3C21" w:rsidRPr="00BD3C21" w:rsidRDefault="00BD3C21" w:rsidP="00BD3C21">
      <w:pPr>
        <w:numPr>
          <w:ilvl w:val="0"/>
          <w:numId w:val="1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данные, предоставленные при регистрации на чемпионат</w:t>
      </w:r>
    </w:p>
    <w:p w14:paraId="0B8D0F55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Также могут автоматически собираться технические данные:</w:t>
      </w:r>
    </w:p>
    <w:p w14:paraId="3D91F3EA" w14:textId="77777777" w:rsidR="00BD3C21" w:rsidRPr="00BD3C21" w:rsidRDefault="00BD3C21" w:rsidP="00BD3C21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IP-адрес</w:t>
      </w:r>
    </w:p>
    <w:p w14:paraId="23472F27" w14:textId="77777777" w:rsidR="00BD3C21" w:rsidRPr="00BD3C21" w:rsidRDefault="00BD3C21" w:rsidP="00BD3C21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proofErr w:type="spellStart"/>
      <w:r w:rsidRPr="00BD3C21">
        <w:rPr>
          <w:rFonts w:cs="Times New Roman"/>
          <w:color w:val="000000"/>
          <w:sz w:val="32"/>
          <w:szCs w:val="32"/>
          <w:lang w:eastAsia="ru-RU"/>
        </w:rPr>
        <w:t>cookies</w:t>
      </w:r>
      <w:proofErr w:type="spellEnd"/>
    </w:p>
    <w:p w14:paraId="7CE8A828" w14:textId="77777777" w:rsidR="00BD3C21" w:rsidRPr="00BD3C21" w:rsidRDefault="00BD3C21" w:rsidP="00BD3C21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lastRenderedPageBreak/>
        <w:t>информация о браузере</w:t>
      </w:r>
    </w:p>
    <w:p w14:paraId="04880131" w14:textId="77777777" w:rsidR="00BD3C21" w:rsidRPr="00BD3C21" w:rsidRDefault="00BD3C21" w:rsidP="00BD3C21">
      <w:pPr>
        <w:numPr>
          <w:ilvl w:val="0"/>
          <w:numId w:val="2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данные о посещении сайта.</w:t>
      </w:r>
    </w:p>
    <w:p w14:paraId="70A2759C" w14:textId="77777777" w:rsidR="00BD3C21" w:rsidRPr="00BD3C21" w:rsidRDefault="00BD3C21" w:rsidP="00BD3C21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3AE6D306">
          <v:rect id="_x0000_i1027" style="width:0;height:1.5pt" o:hralign="center" o:hrstd="t" o:hr="t" fillcolor="#aaa" stroked="f"/>
        </w:pict>
      </w:r>
    </w:p>
    <w:p w14:paraId="2386E672" w14:textId="77777777" w:rsidR="00BD3C21" w:rsidRPr="00BD3C21" w:rsidRDefault="00BD3C21" w:rsidP="00BD3C2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BD3C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3. Цели обработки персональных данных</w:t>
      </w:r>
    </w:p>
    <w:p w14:paraId="09437829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Персональные данные обрабатываются для следующих целей:</w:t>
      </w:r>
    </w:p>
    <w:p w14:paraId="7C658113" w14:textId="77777777" w:rsidR="00BD3C21" w:rsidRPr="00BD3C21" w:rsidRDefault="00BD3C21" w:rsidP="00BD3C21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регистрация участников чемпионата</w:t>
      </w:r>
    </w:p>
    <w:p w14:paraId="5D15C158" w14:textId="77777777" w:rsidR="00BD3C21" w:rsidRPr="00BD3C21" w:rsidRDefault="00BD3C21" w:rsidP="00BD3C21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организация и проведение мероприятия</w:t>
      </w:r>
    </w:p>
    <w:p w14:paraId="26A72829" w14:textId="77777777" w:rsidR="00BD3C21" w:rsidRPr="00BD3C21" w:rsidRDefault="00BD3C21" w:rsidP="00BD3C21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публикация результатов чемпионата</w:t>
      </w:r>
    </w:p>
    <w:p w14:paraId="75BC628A" w14:textId="77777777" w:rsidR="00BD3C21" w:rsidRPr="00BD3C21" w:rsidRDefault="00BD3C21" w:rsidP="00BD3C21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связь с участниками</w:t>
      </w:r>
    </w:p>
    <w:p w14:paraId="571D4A6F" w14:textId="77777777" w:rsidR="00BD3C21" w:rsidRPr="00BD3C21" w:rsidRDefault="00BD3C21" w:rsidP="00BD3C21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рассылка информации о мероприятиях</w:t>
      </w:r>
    </w:p>
    <w:p w14:paraId="19BD595F" w14:textId="77777777" w:rsidR="00BD3C21" w:rsidRPr="00BD3C21" w:rsidRDefault="00BD3C21" w:rsidP="00BD3C21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ведение фото- и видеоархива мероприятия</w:t>
      </w:r>
    </w:p>
    <w:p w14:paraId="101A4B36" w14:textId="77777777" w:rsidR="00BD3C21" w:rsidRPr="00BD3C21" w:rsidRDefault="00BD3C21" w:rsidP="00BD3C21">
      <w:pPr>
        <w:numPr>
          <w:ilvl w:val="0"/>
          <w:numId w:val="3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продвижение мероприятий организатора.</w:t>
      </w:r>
    </w:p>
    <w:p w14:paraId="5BC404D9" w14:textId="77777777" w:rsidR="00BD3C21" w:rsidRPr="00BD3C21" w:rsidRDefault="00BD3C21" w:rsidP="00BD3C21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443A53C3">
          <v:rect id="_x0000_i1028" style="width:0;height:1.5pt" o:hralign="center" o:hrstd="t" o:hr="t" fillcolor="#aaa" stroked="f"/>
        </w:pict>
      </w:r>
    </w:p>
    <w:p w14:paraId="09FAD572" w14:textId="77777777" w:rsidR="00BD3C21" w:rsidRPr="00BD3C21" w:rsidRDefault="00BD3C21" w:rsidP="00BD3C2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BD3C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4. Правовые основания обработки данных</w:t>
      </w:r>
    </w:p>
    <w:p w14:paraId="76DB3D5E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Основанием обработки персональных данных являются:</w:t>
      </w:r>
    </w:p>
    <w:p w14:paraId="53CE3FE0" w14:textId="77777777" w:rsidR="00BD3C21" w:rsidRPr="00BD3C21" w:rsidRDefault="00BD3C21" w:rsidP="00BD3C21">
      <w:pPr>
        <w:numPr>
          <w:ilvl w:val="0"/>
          <w:numId w:val="4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согласие субъекта персональных данных</w:t>
      </w:r>
    </w:p>
    <w:p w14:paraId="2A75509D" w14:textId="77777777" w:rsidR="00BD3C21" w:rsidRPr="00BD3C21" w:rsidRDefault="00BD3C21" w:rsidP="00BD3C21">
      <w:pPr>
        <w:numPr>
          <w:ilvl w:val="0"/>
          <w:numId w:val="4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необходимость исполнения договора или оферты участия</w:t>
      </w:r>
    </w:p>
    <w:p w14:paraId="71A26183" w14:textId="77777777" w:rsidR="00BD3C21" w:rsidRPr="00BD3C21" w:rsidRDefault="00BD3C21" w:rsidP="00BD3C21">
      <w:pPr>
        <w:numPr>
          <w:ilvl w:val="0"/>
          <w:numId w:val="4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требования законодательства Республики Беларусь.</w:t>
      </w:r>
    </w:p>
    <w:p w14:paraId="7D83CD8E" w14:textId="77777777" w:rsidR="00BD3C21" w:rsidRPr="00BD3C21" w:rsidRDefault="00BD3C21" w:rsidP="00BD3C21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0CAC3DBA">
          <v:rect id="_x0000_i1029" style="width:0;height:1.5pt" o:hralign="center" o:hrstd="t" o:hr="t" fillcolor="#aaa" stroked="f"/>
        </w:pict>
      </w:r>
    </w:p>
    <w:p w14:paraId="4471C13D" w14:textId="77777777" w:rsidR="00BD3C21" w:rsidRPr="00BD3C21" w:rsidRDefault="00BD3C21" w:rsidP="00BD3C2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BD3C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5. Хранение и защита персональных данных</w:t>
      </w:r>
    </w:p>
    <w:p w14:paraId="5B0F165A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Персональные данные обрабатываются с использованием средств автоматизации и без них.</w:t>
      </w:r>
    </w:p>
    <w:p w14:paraId="6CD968B0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Оператор принимает необходимые организационные и технические меры для защиты данных от:</w:t>
      </w:r>
    </w:p>
    <w:p w14:paraId="6B921AA6" w14:textId="77777777" w:rsidR="00BD3C21" w:rsidRPr="00BD3C21" w:rsidRDefault="00BD3C21" w:rsidP="00BD3C21">
      <w:pPr>
        <w:numPr>
          <w:ilvl w:val="0"/>
          <w:numId w:val="5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несанкционированного доступа</w:t>
      </w:r>
    </w:p>
    <w:p w14:paraId="5F15561A" w14:textId="77777777" w:rsidR="00BD3C21" w:rsidRPr="00BD3C21" w:rsidRDefault="00BD3C21" w:rsidP="00BD3C21">
      <w:pPr>
        <w:numPr>
          <w:ilvl w:val="0"/>
          <w:numId w:val="5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утраты</w:t>
      </w:r>
    </w:p>
    <w:p w14:paraId="509510C4" w14:textId="77777777" w:rsidR="00BD3C21" w:rsidRPr="00BD3C21" w:rsidRDefault="00BD3C21" w:rsidP="00BD3C21">
      <w:pPr>
        <w:numPr>
          <w:ilvl w:val="0"/>
          <w:numId w:val="5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изменения</w:t>
      </w:r>
    </w:p>
    <w:p w14:paraId="01B10992" w14:textId="77777777" w:rsidR="00BD3C21" w:rsidRPr="00BD3C21" w:rsidRDefault="00BD3C21" w:rsidP="00BD3C21">
      <w:pPr>
        <w:numPr>
          <w:ilvl w:val="0"/>
          <w:numId w:val="5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распространения.</w:t>
      </w:r>
    </w:p>
    <w:p w14:paraId="7FC8DBC2" w14:textId="77777777" w:rsidR="00BD3C21" w:rsidRPr="00BD3C21" w:rsidRDefault="00BD3C21" w:rsidP="00BD3C21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46C8D2E6">
          <v:rect id="_x0000_i1030" style="width:0;height:1.5pt" o:hralign="center" o:hrstd="t" o:hr="t" fillcolor="#aaa" stroked="f"/>
        </w:pict>
      </w:r>
    </w:p>
    <w:p w14:paraId="57A3AABF" w14:textId="77777777" w:rsidR="00BD3C21" w:rsidRPr="00BD3C21" w:rsidRDefault="00BD3C21" w:rsidP="00BD3C2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BD3C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6. Передача персональных данных третьим лицам</w:t>
      </w:r>
    </w:p>
    <w:p w14:paraId="3CDA4950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Персональные данные могут передаваться:</w:t>
      </w:r>
    </w:p>
    <w:p w14:paraId="1D3B596E" w14:textId="77777777" w:rsidR="00BD3C21" w:rsidRPr="00BD3C21" w:rsidRDefault="00BD3C21" w:rsidP="00BD3C21">
      <w:pPr>
        <w:numPr>
          <w:ilvl w:val="0"/>
          <w:numId w:val="6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партнерам чемпионата</w:t>
      </w:r>
    </w:p>
    <w:p w14:paraId="08E2A2DC" w14:textId="77777777" w:rsidR="00BD3C21" w:rsidRPr="00BD3C21" w:rsidRDefault="00BD3C21" w:rsidP="00BD3C21">
      <w:pPr>
        <w:numPr>
          <w:ilvl w:val="0"/>
          <w:numId w:val="6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техническим подрядчикам мероприятия</w:t>
      </w:r>
    </w:p>
    <w:p w14:paraId="798E99DA" w14:textId="77777777" w:rsidR="00BD3C21" w:rsidRPr="00BD3C21" w:rsidRDefault="00BD3C21" w:rsidP="00BD3C21">
      <w:pPr>
        <w:numPr>
          <w:ilvl w:val="0"/>
          <w:numId w:val="6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государственным органам (в случаях, предусмотренных законодательством).</w:t>
      </w:r>
    </w:p>
    <w:p w14:paraId="6EB1286B" w14:textId="77777777" w:rsidR="00BD3C21" w:rsidRPr="00BD3C21" w:rsidRDefault="00BD3C21" w:rsidP="00BD3C21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214FA297">
          <v:rect id="_x0000_i1031" style="width:0;height:1.5pt" o:hralign="center" o:hrstd="t" o:hr="t" fillcolor="#aaa" stroked="f"/>
        </w:pict>
      </w:r>
    </w:p>
    <w:p w14:paraId="1D688430" w14:textId="77777777" w:rsidR="00BD3C21" w:rsidRPr="00BD3C21" w:rsidRDefault="00BD3C21" w:rsidP="00BD3C2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BD3C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7. Срок хранения данных</w:t>
      </w:r>
    </w:p>
    <w:p w14:paraId="4DA3EDE5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Персональные данные хранятся в течение срока, необходимого для достижения целей обработки, либо в течение срока, установленного законодательством.</w:t>
      </w:r>
    </w:p>
    <w:p w14:paraId="24EA3678" w14:textId="77777777" w:rsidR="00BD3C21" w:rsidRPr="00BD3C21" w:rsidRDefault="00BD3C21" w:rsidP="00BD3C21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071D36F4">
          <v:rect id="_x0000_i1032" style="width:0;height:1.5pt" o:hralign="center" o:hrstd="t" o:hr="t" fillcolor="#aaa" stroked="f"/>
        </w:pict>
      </w:r>
    </w:p>
    <w:p w14:paraId="48386FFC" w14:textId="77777777" w:rsidR="00BD3C21" w:rsidRPr="00BD3C21" w:rsidRDefault="00BD3C21" w:rsidP="00BD3C2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BD3C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8. Права субъекта персональных данных</w:t>
      </w:r>
    </w:p>
    <w:p w14:paraId="382D00F2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Субъект персональных данных имеет право:</w:t>
      </w:r>
    </w:p>
    <w:p w14:paraId="318A1B0F" w14:textId="77777777" w:rsidR="00BD3C21" w:rsidRPr="00BD3C21" w:rsidRDefault="00BD3C21" w:rsidP="00BD3C21">
      <w:pPr>
        <w:numPr>
          <w:ilvl w:val="0"/>
          <w:numId w:val="7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получать информацию об обработке данных</w:t>
      </w:r>
    </w:p>
    <w:p w14:paraId="1A3CCB72" w14:textId="77777777" w:rsidR="00BD3C21" w:rsidRPr="00BD3C21" w:rsidRDefault="00BD3C21" w:rsidP="00BD3C21">
      <w:pPr>
        <w:numPr>
          <w:ilvl w:val="0"/>
          <w:numId w:val="7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требовать изменения или удаления данных</w:t>
      </w:r>
    </w:p>
    <w:p w14:paraId="29558259" w14:textId="77777777" w:rsidR="00BD3C21" w:rsidRPr="00BD3C21" w:rsidRDefault="00BD3C21" w:rsidP="00BD3C21">
      <w:pPr>
        <w:numPr>
          <w:ilvl w:val="0"/>
          <w:numId w:val="7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отзывать согласие на обработку</w:t>
      </w:r>
    </w:p>
    <w:p w14:paraId="50765112" w14:textId="77777777" w:rsidR="00BD3C21" w:rsidRPr="00BD3C21" w:rsidRDefault="00BD3C21" w:rsidP="00BD3C21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06D1D5AF">
          <v:rect id="_x0000_i1033" style="width:0;height:1.5pt" o:hralign="center" o:hrstd="t" o:hr="t" fillcolor="#aaa" stroked="f"/>
        </w:pict>
      </w:r>
    </w:p>
    <w:p w14:paraId="6610F6FA" w14:textId="77777777" w:rsidR="00BD3C21" w:rsidRPr="00BD3C21" w:rsidRDefault="00BD3C21" w:rsidP="00BD3C2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BD3C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9. </w:t>
      </w:r>
      <w:proofErr w:type="spellStart"/>
      <w:r w:rsidRPr="00BD3C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Cookies</w:t>
      </w:r>
      <w:proofErr w:type="spellEnd"/>
    </w:p>
    <w:p w14:paraId="33DFD40D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 xml:space="preserve">Сайт может использовать файлы </w:t>
      </w:r>
      <w:proofErr w:type="spellStart"/>
      <w:r w:rsidRPr="00BD3C21">
        <w:rPr>
          <w:rFonts w:cs="Times New Roman"/>
          <w:color w:val="000000"/>
          <w:sz w:val="32"/>
          <w:szCs w:val="32"/>
          <w:lang w:eastAsia="ru-RU"/>
        </w:rPr>
        <w:t>cookies</w:t>
      </w:r>
      <w:proofErr w:type="spellEnd"/>
      <w:r w:rsidRPr="00BD3C21">
        <w:rPr>
          <w:rFonts w:cs="Times New Roman"/>
          <w:color w:val="000000"/>
          <w:sz w:val="32"/>
          <w:szCs w:val="32"/>
          <w:lang w:eastAsia="ru-RU"/>
        </w:rPr>
        <w:t xml:space="preserve"> для:</w:t>
      </w:r>
    </w:p>
    <w:p w14:paraId="2CD6BA89" w14:textId="77777777" w:rsidR="00BD3C21" w:rsidRPr="00BD3C21" w:rsidRDefault="00BD3C21" w:rsidP="00BD3C21">
      <w:pPr>
        <w:numPr>
          <w:ilvl w:val="0"/>
          <w:numId w:val="8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улучшения работы сайта</w:t>
      </w:r>
    </w:p>
    <w:p w14:paraId="44BEDC02" w14:textId="77777777" w:rsidR="00BD3C21" w:rsidRPr="00BD3C21" w:rsidRDefault="00BD3C21" w:rsidP="00BD3C21">
      <w:pPr>
        <w:numPr>
          <w:ilvl w:val="0"/>
          <w:numId w:val="8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анализа посещаемости</w:t>
      </w:r>
    </w:p>
    <w:p w14:paraId="690B0214" w14:textId="77777777" w:rsidR="00BD3C21" w:rsidRPr="00BD3C21" w:rsidRDefault="00BD3C21" w:rsidP="00BD3C21">
      <w:pPr>
        <w:numPr>
          <w:ilvl w:val="0"/>
          <w:numId w:val="8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персонализации контента.</w:t>
      </w:r>
    </w:p>
    <w:p w14:paraId="665BB2CC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 xml:space="preserve">Пользователь может отключить </w:t>
      </w:r>
      <w:proofErr w:type="spellStart"/>
      <w:r w:rsidRPr="00BD3C21">
        <w:rPr>
          <w:rFonts w:cs="Times New Roman"/>
          <w:color w:val="000000"/>
          <w:sz w:val="32"/>
          <w:szCs w:val="32"/>
          <w:lang w:eastAsia="ru-RU"/>
        </w:rPr>
        <w:t>cookies</w:t>
      </w:r>
      <w:proofErr w:type="spellEnd"/>
      <w:r w:rsidRPr="00BD3C21">
        <w:rPr>
          <w:rFonts w:cs="Times New Roman"/>
          <w:color w:val="000000"/>
          <w:sz w:val="32"/>
          <w:szCs w:val="32"/>
          <w:lang w:eastAsia="ru-RU"/>
        </w:rPr>
        <w:t xml:space="preserve"> в настройках браузера.</w:t>
      </w:r>
    </w:p>
    <w:p w14:paraId="66E72DC6" w14:textId="77777777" w:rsidR="00BD3C21" w:rsidRPr="00BD3C21" w:rsidRDefault="00BD3C21" w:rsidP="00BD3C21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3AFF400A">
          <v:rect id="_x0000_i1034" style="width:0;height:1.5pt" o:hralign="center" o:hrstd="t" o:hr="t" fillcolor="#aaa" stroked="f"/>
        </w:pict>
      </w:r>
    </w:p>
    <w:p w14:paraId="4DD3F3D3" w14:textId="77777777" w:rsidR="00BD3C21" w:rsidRPr="00BD3C21" w:rsidRDefault="00BD3C21" w:rsidP="00BD3C21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BD3C21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10. Заключительные положения</w:t>
      </w:r>
    </w:p>
    <w:p w14:paraId="573DB8E6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Оператор вправе изменять настоящую Политику.</w:t>
      </w:r>
    </w:p>
    <w:p w14:paraId="75EB21D3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Актуальная версия размещается на сайте.</w:t>
      </w:r>
    </w:p>
    <w:p w14:paraId="587D866D" w14:textId="77777777" w:rsidR="00BD3C21" w:rsidRPr="00BD3C21" w:rsidRDefault="00BD3C21" w:rsidP="00BD3C21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6D489293">
          <v:rect id="_x0000_i1035" style="width:0;height:1.5pt" o:hralign="center" o:hrstd="t" o:hr="t" fillcolor="#aaa" stroked="f"/>
        </w:pict>
      </w:r>
    </w:p>
    <w:p w14:paraId="629AD74A" w14:textId="77777777" w:rsidR="00BD3C21" w:rsidRPr="00BD3C21" w:rsidRDefault="00BD3C21" w:rsidP="008B4733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ru-RU"/>
        </w:rPr>
        <w:t>3. ОТКАЗ ОТ ПРЕТЕНЗИЙ И ОГРАНИЧЕНИЕ ОТВЕТСТВЕННОСТИ</w:t>
      </w:r>
    </w:p>
    <w:p w14:paraId="69422DF6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Участник чемпионата подтверждает, что:</w:t>
      </w:r>
    </w:p>
    <w:p w14:paraId="2AEA2EC7" w14:textId="77777777" w:rsidR="00BD3C21" w:rsidRPr="00BD3C21" w:rsidRDefault="00BD3C21" w:rsidP="00BD3C21">
      <w:pPr>
        <w:numPr>
          <w:ilvl w:val="0"/>
          <w:numId w:val="12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принимает участие добровольно</w:t>
      </w:r>
    </w:p>
    <w:p w14:paraId="75115E28" w14:textId="77777777" w:rsidR="00BD3C21" w:rsidRPr="00BD3C21" w:rsidRDefault="00BD3C21" w:rsidP="00BD3C21">
      <w:pPr>
        <w:numPr>
          <w:ilvl w:val="0"/>
          <w:numId w:val="12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обладает необходимыми профессиональными навыками</w:t>
      </w:r>
    </w:p>
    <w:p w14:paraId="36562AE1" w14:textId="77777777" w:rsidR="00BD3C21" w:rsidRPr="00BD3C21" w:rsidRDefault="00BD3C21" w:rsidP="00BD3C21">
      <w:pPr>
        <w:numPr>
          <w:ilvl w:val="0"/>
          <w:numId w:val="12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несет личную ответственность за выполнение процедуры.</w:t>
      </w:r>
    </w:p>
    <w:p w14:paraId="22B7C771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Организатор не несет ответственности за:</w:t>
      </w:r>
    </w:p>
    <w:p w14:paraId="7F6AFB62" w14:textId="77777777" w:rsidR="00BD3C21" w:rsidRPr="00BD3C21" w:rsidRDefault="00BD3C21" w:rsidP="00BD3C21">
      <w:pPr>
        <w:numPr>
          <w:ilvl w:val="0"/>
          <w:numId w:val="13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медицинские последствия процедуры</w:t>
      </w:r>
    </w:p>
    <w:p w14:paraId="463AEDCA" w14:textId="77777777" w:rsidR="00BD3C21" w:rsidRPr="00BD3C21" w:rsidRDefault="00BD3C21" w:rsidP="00BD3C21">
      <w:pPr>
        <w:numPr>
          <w:ilvl w:val="0"/>
          <w:numId w:val="13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индивидуальные реакции моделей</w:t>
      </w:r>
    </w:p>
    <w:p w14:paraId="5DC13CB7" w14:textId="77777777" w:rsidR="00BD3C21" w:rsidRPr="00BD3C21" w:rsidRDefault="00BD3C21" w:rsidP="00BD3C21">
      <w:pPr>
        <w:numPr>
          <w:ilvl w:val="0"/>
          <w:numId w:val="13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результат работы участников</w:t>
      </w:r>
    </w:p>
    <w:p w14:paraId="59432C9E" w14:textId="77777777" w:rsidR="00BD3C21" w:rsidRPr="00BD3C21" w:rsidRDefault="00BD3C21" w:rsidP="00BD3C21">
      <w:pPr>
        <w:numPr>
          <w:ilvl w:val="0"/>
          <w:numId w:val="13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действия третьих лиц.</w:t>
      </w:r>
    </w:p>
    <w:p w14:paraId="01139812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Участник обязуется:</w:t>
      </w:r>
    </w:p>
    <w:p w14:paraId="67BDA8E1" w14:textId="77777777" w:rsidR="00BD3C21" w:rsidRPr="00BD3C21" w:rsidRDefault="00BD3C21" w:rsidP="00BD3C21">
      <w:pPr>
        <w:numPr>
          <w:ilvl w:val="0"/>
          <w:numId w:val="14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соблюдать санитарные нормы</w:t>
      </w:r>
    </w:p>
    <w:p w14:paraId="72049E5F" w14:textId="77777777" w:rsidR="00BD3C21" w:rsidRPr="00BD3C21" w:rsidRDefault="00BD3C21" w:rsidP="00BD3C21">
      <w:pPr>
        <w:numPr>
          <w:ilvl w:val="0"/>
          <w:numId w:val="14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использовать сертифицированные материалы</w:t>
      </w:r>
    </w:p>
    <w:p w14:paraId="363C97A0" w14:textId="77777777" w:rsidR="00BD3C21" w:rsidRPr="00BD3C21" w:rsidRDefault="00BD3C21" w:rsidP="00BD3C21">
      <w:pPr>
        <w:numPr>
          <w:ilvl w:val="0"/>
          <w:numId w:val="14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соблюдать требования безопасности.</w:t>
      </w:r>
    </w:p>
    <w:p w14:paraId="4D91AB5E" w14:textId="77777777" w:rsidR="00BD3C21" w:rsidRPr="00BD3C21" w:rsidRDefault="00BD3C21" w:rsidP="00BD3C21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142C1488">
          <v:rect id="_x0000_i1036" style="width:0;height:1.5pt" o:hralign="center" o:hrstd="t" o:hr="t" fillcolor="#aaa" stroked="f"/>
        </w:pict>
      </w:r>
    </w:p>
    <w:p w14:paraId="6868119C" w14:textId="77777777" w:rsidR="00BD3C21" w:rsidRPr="00BD3C21" w:rsidRDefault="00BD3C21" w:rsidP="00BD3C21">
      <w:pPr>
        <w:rPr>
          <w:rFonts w:eastAsia="Times New Roman" w:cs="Times New Roman"/>
          <w:sz w:val="32"/>
          <w:szCs w:val="32"/>
          <w:lang w:eastAsia="ru-RU"/>
        </w:rPr>
      </w:pPr>
      <w:r w:rsidRPr="00BD3C21">
        <w:rPr>
          <w:rFonts w:eastAsia="Times New Roman" w:cs="Times New Roman"/>
          <w:sz w:val="32"/>
          <w:szCs w:val="32"/>
          <w:lang w:eastAsia="ru-RU"/>
        </w:rPr>
        <w:pict w14:anchorId="7A1C5415">
          <v:rect id="_x0000_i1037" style="width:0;height:1.5pt" o:hralign="center" o:hrstd="t" o:hr="t" fillcolor="#aaa" stroked="f"/>
        </w:pict>
      </w:r>
    </w:p>
    <w:p w14:paraId="7B786D0D" w14:textId="77777777" w:rsidR="00BD3C21" w:rsidRPr="00BD3C21" w:rsidRDefault="00BD3C21" w:rsidP="00BD3C21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BD3C21">
        <w:rPr>
          <w:rFonts w:eastAsia="Times New Roman" w:cs="Times New Roman"/>
          <w:b/>
          <w:bCs/>
          <w:color w:val="000000"/>
          <w:kern w:val="36"/>
          <w:sz w:val="32"/>
          <w:szCs w:val="32"/>
          <w:lang w:eastAsia="ru-RU"/>
        </w:rPr>
        <w:t>6. СОГЛАСИЕ НА ФОТО И ВИДЕОСЪЕМКУ</w:t>
      </w:r>
    </w:p>
    <w:p w14:paraId="55FC94B1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Участник</w:t>
      </w:r>
      <w:r>
        <w:rPr>
          <w:rFonts w:cs="Times New Roman"/>
          <w:color w:val="000000"/>
          <w:sz w:val="32"/>
          <w:szCs w:val="32"/>
          <w:lang w:eastAsia="ru-RU"/>
        </w:rPr>
        <w:t xml:space="preserve">, который вносит регистрационный сбор, тем самым дает  </w:t>
      </w:r>
      <w:r w:rsidRPr="00BD3C21">
        <w:rPr>
          <w:rFonts w:cs="Times New Roman"/>
          <w:color w:val="000000"/>
          <w:sz w:val="32"/>
          <w:szCs w:val="32"/>
          <w:lang w:eastAsia="ru-RU"/>
        </w:rPr>
        <w:t>согласие на:</w:t>
      </w:r>
    </w:p>
    <w:p w14:paraId="55E125A3" w14:textId="77777777" w:rsidR="00BD3C21" w:rsidRPr="00BD3C21" w:rsidRDefault="00BD3C21" w:rsidP="00BD3C21">
      <w:pPr>
        <w:numPr>
          <w:ilvl w:val="0"/>
          <w:numId w:val="18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фото и видеосъемку</w:t>
      </w:r>
    </w:p>
    <w:p w14:paraId="396DC82A" w14:textId="77777777" w:rsidR="00BD3C21" w:rsidRPr="00BD3C21" w:rsidRDefault="00BD3C21" w:rsidP="00BD3C21">
      <w:pPr>
        <w:numPr>
          <w:ilvl w:val="0"/>
          <w:numId w:val="18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использование материалов в рекламных целях</w:t>
      </w:r>
    </w:p>
    <w:p w14:paraId="43A4C6F4" w14:textId="77777777" w:rsidR="00BD3C21" w:rsidRPr="00BD3C21" w:rsidRDefault="00BD3C21" w:rsidP="00BD3C21">
      <w:pPr>
        <w:numPr>
          <w:ilvl w:val="0"/>
          <w:numId w:val="18"/>
        </w:num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публикацию на сайте и в социальных сетях.</w:t>
      </w:r>
    </w:p>
    <w:p w14:paraId="2371545C" w14:textId="77777777" w:rsid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 w:rsidRPr="00BD3C21">
        <w:rPr>
          <w:rFonts w:cs="Times New Roman"/>
          <w:color w:val="000000"/>
          <w:sz w:val="32"/>
          <w:szCs w:val="32"/>
          <w:lang w:eastAsia="ru-RU"/>
        </w:rPr>
        <w:t>Материалы могут использоваться без ограничения по сроку.</w:t>
      </w:r>
      <w:r>
        <w:rPr>
          <w:rFonts w:cs="Times New Roman"/>
          <w:color w:val="000000"/>
          <w:sz w:val="32"/>
          <w:szCs w:val="32"/>
          <w:lang w:eastAsia="ru-RU"/>
        </w:rPr>
        <w:t xml:space="preserve"> </w:t>
      </w:r>
    </w:p>
    <w:p w14:paraId="4DBE1F78" w14:textId="77777777" w:rsidR="00BD3C21" w:rsidRPr="00BD3C21" w:rsidRDefault="00BD3C21" w:rsidP="00BD3C21">
      <w:pPr>
        <w:spacing w:before="100" w:beforeAutospacing="1" w:after="100" w:afterAutospacing="1"/>
        <w:rPr>
          <w:rFonts w:cs="Times New Roman"/>
          <w:color w:val="000000"/>
          <w:sz w:val="32"/>
          <w:szCs w:val="32"/>
          <w:lang w:eastAsia="ru-RU"/>
        </w:rPr>
      </w:pPr>
      <w:r>
        <w:rPr>
          <w:rFonts w:cs="Times New Roman"/>
          <w:color w:val="000000"/>
          <w:sz w:val="32"/>
          <w:szCs w:val="32"/>
          <w:lang w:eastAsia="ru-RU"/>
        </w:rPr>
        <w:t xml:space="preserve">Ответственность за согласие модели на участие , использование фото и видеоматериалов несет участник, который </w:t>
      </w:r>
      <w:proofErr w:type="spellStart"/>
      <w:r>
        <w:rPr>
          <w:rFonts w:cs="Times New Roman"/>
          <w:color w:val="000000"/>
          <w:sz w:val="32"/>
          <w:szCs w:val="32"/>
          <w:lang w:eastAsia="ru-RU"/>
        </w:rPr>
        <w:t>предоставояет</w:t>
      </w:r>
      <w:proofErr w:type="spellEnd"/>
      <w:r>
        <w:rPr>
          <w:rFonts w:cs="Times New Roman"/>
          <w:color w:val="000000"/>
          <w:sz w:val="32"/>
          <w:szCs w:val="32"/>
          <w:lang w:eastAsia="ru-RU"/>
        </w:rPr>
        <w:t xml:space="preserve"> модель на судейство.</w:t>
      </w:r>
    </w:p>
    <w:p w14:paraId="11CA1477" w14:textId="77777777" w:rsidR="00CC7F92" w:rsidRPr="00BD3C21" w:rsidRDefault="008B4733">
      <w:pPr>
        <w:rPr>
          <w:sz w:val="32"/>
          <w:szCs w:val="32"/>
        </w:rPr>
      </w:pPr>
    </w:p>
    <w:sectPr w:rsidR="00CC7F92" w:rsidRPr="00BD3C21" w:rsidSect="00A2618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21624"/>
    <w:multiLevelType w:val="multilevel"/>
    <w:tmpl w:val="44BA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22BEE"/>
    <w:multiLevelType w:val="multilevel"/>
    <w:tmpl w:val="0BD8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16EA0"/>
    <w:multiLevelType w:val="multilevel"/>
    <w:tmpl w:val="838C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646F8"/>
    <w:multiLevelType w:val="multilevel"/>
    <w:tmpl w:val="A2FC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74ACD"/>
    <w:multiLevelType w:val="multilevel"/>
    <w:tmpl w:val="C68A3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558F2"/>
    <w:multiLevelType w:val="multilevel"/>
    <w:tmpl w:val="FFFC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35B09"/>
    <w:multiLevelType w:val="multilevel"/>
    <w:tmpl w:val="4D80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26DC4"/>
    <w:multiLevelType w:val="multilevel"/>
    <w:tmpl w:val="9F88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43489"/>
    <w:multiLevelType w:val="multilevel"/>
    <w:tmpl w:val="692C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946A94"/>
    <w:multiLevelType w:val="multilevel"/>
    <w:tmpl w:val="DAAE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09733D"/>
    <w:multiLevelType w:val="multilevel"/>
    <w:tmpl w:val="8284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8A3809"/>
    <w:multiLevelType w:val="multilevel"/>
    <w:tmpl w:val="EB1E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BE4045"/>
    <w:multiLevelType w:val="multilevel"/>
    <w:tmpl w:val="A0CC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DE3C79"/>
    <w:multiLevelType w:val="multilevel"/>
    <w:tmpl w:val="444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DE22E8"/>
    <w:multiLevelType w:val="multilevel"/>
    <w:tmpl w:val="CB2E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7822BB"/>
    <w:multiLevelType w:val="multilevel"/>
    <w:tmpl w:val="40D2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BA295E"/>
    <w:multiLevelType w:val="multilevel"/>
    <w:tmpl w:val="8246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861CB9"/>
    <w:multiLevelType w:val="multilevel"/>
    <w:tmpl w:val="4A0C3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15"/>
  </w:num>
  <w:num w:numId="7">
    <w:abstractNumId w:val="3"/>
  </w:num>
  <w:num w:numId="8">
    <w:abstractNumId w:val="13"/>
  </w:num>
  <w:num w:numId="9">
    <w:abstractNumId w:val="11"/>
  </w:num>
  <w:num w:numId="10">
    <w:abstractNumId w:val="17"/>
  </w:num>
  <w:num w:numId="11">
    <w:abstractNumId w:val="9"/>
  </w:num>
  <w:num w:numId="12">
    <w:abstractNumId w:val="14"/>
  </w:num>
  <w:num w:numId="13">
    <w:abstractNumId w:val="16"/>
  </w:num>
  <w:num w:numId="14">
    <w:abstractNumId w:val="8"/>
  </w:num>
  <w:num w:numId="15">
    <w:abstractNumId w:val="2"/>
  </w:num>
  <w:num w:numId="16">
    <w:abstractNumId w:val="1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C21"/>
    <w:rsid w:val="001F4AF0"/>
    <w:rsid w:val="002469EE"/>
    <w:rsid w:val="007A3589"/>
    <w:rsid w:val="008B4733"/>
    <w:rsid w:val="00A26181"/>
    <w:rsid w:val="00BD3C21"/>
    <w:rsid w:val="00CC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DE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3C2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3C21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3C2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3C2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3C21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BD3C21"/>
  </w:style>
  <w:style w:type="character" w:styleId="a4">
    <w:name w:val="Strong"/>
    <w:basedOn w:val="a0"/>
    <w:uiPriority w:val="22"/>
    <w:qFormat/>
    <w:rsid w:val="00BD3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549</Words>
  <Characters>3132</Characters>
  <Application>Microsoft Macintosh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1. ПОЛИТИКА ОБРАБОТКИ ПЕРСОНАЛЬНЫХ ДАННЫХ</vt:lpstr>
      <vt:lpstr>    1. Общие положения</vt:lpstr>
      <vt:lpstr>    3. Цели обработки персональных данных</vt:lpstr>
      <vt:lpstr>    4. Правовые основания обработки данных</vt:lpstr>
      <vt:lpstr>    5. Хранение и защита персональных данных</vt:lpstr>
      <vt:lpstr>    6. Передача персональных данных третьим лицам</vt:lpstr>
      <vt:lpstr>    7. Срок хранения данных</vt:lpstr>
      <vt:lpstr>    8. Права субъекта персональных данных</vt:lpstr>
      <vt:lpstr>    9. Cookies</vt:lpstr>
      <vt:lpstr>    10. Заключительные положения</vt:lpstr>
      <vt:lpstr>3. ОТКАЗ ОТ ПРЕТЕНЗИЙ И ОГРАНИЧЕНИЕ ОТВЕТСТВЕННОСТИ</vt:lpstr>
      <vt:lpstr>6. СОГЛАСИЕ НА ФОТО И ВИДЕОСЪЕМКУ</vt:lpstr>
    </vt:vector>
  </TitlesOfParts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2026-03-13T08:15:00Z</dcterms:created>
  <dcterms:modified xsi:type="dcterms:W3CDTF">2026-03-13T08:28:00Z</dcterms:modified>
</cp:coreProperties>
</file>